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9A6" w:rsidRPr="00D83DC2" w:rsidRDefault="00D83DC2" w:rsidP="00D83DC2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  <w:r w:rsidRPr="00FB301A">
        <w:rPr>
          <w:rFonts w:ascii="Times New Roman" w:hAnsi="Times New Roman" w:cs="Times New Roman"/>
          <w:color w:val="00B050"/>
          <w:sz w:val="28"/>
          <w:szCs w:val="28"/>
        </w:rPr>
        <w:t>18</w:t>
      </w:r>
      <w:r w:rsidR="00FB301A" w:rsidRPr="00FB301A">
        <w:rPr>
          <w:rFonts w:ascii="Times New Roman" w:hAnsi="Times New Roman" w:cs="Times New Roman"/>
          <w:color w:val="00B050"/>
          <w:sz w:val="28"/>
          <w:szCs w:val="28"/>
        </w:rPr>
        <w:t>.</w:t>
      </w:r>
      <w:r w:rsidRPr="00FB301A">
        <w:rPr>
          <w:rFonts w:ascii="Times New Roman" w:hAnsi="Times New Roman" w:cs="Times New Roman"/>
          <w:color w:val="00B050"/>
          <w:sz w:val="28"/>
          <w:szCs w:val="28"/>
        </w:rPr>
        <w:t xml:space="preserve"> 10</w:t>
      </w:r>
      <w:r w:rsidR="00FB301A" w:rsidRPr="00FB301A">
        <w:rPr>
          <w:rFonts w:ascii="Times New Roman" w:hAnsi="Times New Roman" w:cs="Times New Roman"/>
          <w:color w:val="00B050"/>
          <w:sz w:val="28"/>
          <w:szCs w:val="28"/>
        </w:rPr>
        <w:t>.</w:t>
      </w:r>
      <w:r w:rsidRPr="00FB301A">
        <w:rPr>
          <w:rFonts w:ascii="Times New Roman" w:hAnsi="Times New Roman" w:cs="Times New Roman"/>
          <w:color w:val="00B050"/>
          <w:sz w:val="28"/>
          <w:szCs w:val="28"/>
        </w:rPr>
        <w:t xml:space="preserve"> 2019 г. в «Детском саду «Сказка» был проведён физкультурный досуг</w:t>
      </w:r>
      <w:r w:rsidRPr="00D83DC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D83D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«На празднике у Мышиного короля»</w:t>
      </w:r>
    </w:p>
    <w:p w:rsidR="00D83DC2" w:rsidRPr="00FB301A" w:rsidRDefault="00D83DC2" w:rsidP="00FB301A">
      <w:pPr>
        <w:jc w:val="center"/>
        <w:rPr>
          <w:b/>
          <w:color w:val="7030A0"/>
        </w:rPr>
      </w:pPr>
      <w:r w:rsidRPr="00D83DC2">
        <w:rPr>
          <w:rFonts w:ascii="Times New Roman" w:eastAsia="Times New Roman" w:hAnsi="Times New Roman" w:cs="Times New Roman"/>
          <w:b/>
          <w:bCs/>
          <w:color w:val="00B050"/>
          <w:sz w:val="23"/>
          <w:szCs w:val="23"/>
          <w:u w:val="single"/>
          <w:bdr w:val="none" w:sz="0" w:space="0" w:color="auto" w:frame="1"/>
          <w:lang w:eastAsia="ru-RU"/>
        </w:rPr>
        <w:t>Цель:</w:t>
      </w:r>
      <w:r w:rsidRPr="00D83DC2">
        <w:rPr>
          <w:rFonts w:ascii="Times New Roman" w:eastAsia="Times New Roman" w:hAnsi="Times New Roman" w:cs="Times New Roman"/>
          <w:color w:val="00B050"/>
          <w:sz w:val="23"/>
          <w:szCs w:val="23"/>
          <w:lang w:eastAsia="ru-RU"/>
        </w:rPr>
        <w:t> </w:t>
      </w:r>
      <w:r w:rsidRPr="00D83DC2">
        <w:rPr>
          <w:rFonts w:ascii="Times New Roman" w:eastAsia="Times New Roman" w:hAnsi="Times New Roman" w:cs="Times New Roman"/>
          <w:color w:val="00B0F0"/>
          <w:sz w:val="23"/>
          <w:szCs w:val="23"/>
          <w:lang w:eastAsia="ru-RU"/>
        </w:rPr>
        <w:t>создание условий для эмоционального общения детей в различных ситуациях; формирование потребности в двигательной активности, накопление и обогащение двигательного опыта детей.</w:t>
      </w:r>
      <w:r w:rsidRPr="00D83DC2">
        <w:rPr>
          <w:rFonts w:ascii="Times New Roman" w:eastAsia="Times New Roman" w:hAnsi="Times New Roman" w:cs="Times New Roman"/>
          <w:color w:val="00B0F0"/>
          <w:sz w:val="23"/>
          <w:szCs w:val="23"/>
          <w:lang w:eastAsia="ru-RU"/>
        </w:rPr>
        <w:br/>
      </w:r>
      <w:r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t>Десять сереньких мышат</w:t>
      </w:r>
      <w:proofErr w:type="gramStart"/>
      <w:r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br/>
        <w:t>Ш</w:t>
      </w:r>
      <w:proofErr w:type="gramEnd"/>
      <w:r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t>ли в мышиный детский сад,</w:t>
      </w:r>
      <w:r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br/>
        <w:t>Мимо поля золотого,</w:t>
      </w:r>
      <w:r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br/>
        <w:t>Мимо берега крутого,</w:t>
      </w:r>
      <w:r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br/>
        <w:t>Мимо старого сарая,</w:t>
      </w:r>
      <w:r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br/>
        <w:t>С одного к другому краю,</w:t>
      </w:r>
      <w:r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br/>
        <w:t>Друг за другом</w:t>
      </w:r>
      <w:r w:rsidR="00FB301A"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t xml:space="preserve"> чередом</w:t>
      </w:r>
      <w:r w:rsidR="00FB301A" w:rsidRPr="00FB301A">
        <w:rPr>
          <w:rFonts w:ascii="Times New Roman" w:eastAsia="Times New Roman" w:hAnsi="Times New Roman" w:cs="Times New Roman"/>
          <w:b/>
          <w:i/>
          <w:color w:val="7030A0"/>
          <w:sz w:val="23"/>
          <w:szCs w:val="23"/>
          <w:lang w:eastAsia="ru-RU"/>
        </w:rPr>
        <w:br/>
        <w:t>Все шагали в садик-дом!!!</w:t>
      </w:r>
      <w:r w:rsidRPr="00FB301A">
        <w:rPr>
          <w:b/>
          <w:color w:val="7030A0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83DC2" w:rsidTr="00D83DC2">
        <w:tc>
          <w:tcPr>
            <w:tcW w:w="4785" w:type="dxa"/>
          </w:tcPr>
          <w:p w:rsidR="00D83DC2" w:rsidRDefault="00D83DC2" w:rsidP="00D83DC2">
            <w:pPr>
              <w:jc w:val="center"/>
              <w:rPr>
                <w:color w:val="7030A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04A6FA" wp14:editId="4F86C09A">
                  <wp:extent cx="2174582" cy="2899953"/>
                  <wp:effectExtent l="133350" t="114300" r="149860" b="167640"/>
                  <wp:docPr id="1" name="Рисунок 1" descr="C:\Users\LENOVO\AppData\Local\Microsoft\Windows\Temporary Internet Files\Content.Word\IMG_20191018_155200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AppData\Local\Microsoft\Windows\Temporary Internet Files\Content.Word\IMG_20191018_155200_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582" cy="289995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D83DC2" w:rsidRDefault="00D83DC2" w:rsidP="00D83DC2">
            <w:pPr>
              <w:jc w:val="center"/>
              <w:rPr>
                <w:color w:val="7030A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60754" cy="2881512"/>
                  <wp:effectExtent l="133350" t="114300" r="144780" b="167005"/>
                  <wp:docPr id="3" name="Рисунок 3" descr="C:\Users\LENOVO\AppData\Local\Microsoft\Windows\Temporary Internet Files\Content.Word\IMG_20191018_155754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ENOVO\AppData\Local\Microsoft\Windows\Temporary Internet Files\Content.Word\IMG_20191018_155754_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754" cy="288151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3DC2" w:rsidTr="00D83DC2">
        <w:tc>
          <w:tcPr>
            <w:tcW w:w="4785" w:type="dxa"/>
          </w:tcPr>
          <w:p w:rsidR="00D83DC2" w:rsidRDefault="00D83DC2" w:rsidP="00D83DC2">
            <w:pPr>
              <w:jc w:val="center"/>
              <w:rPr>
                <w:color w:val="7030A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05533" cy="2674517"/>
                  <wp:effectExtent l="133350" t="114300" r="147320" b="164465"/>
                  <wp:docPr id="2" name="Рисунок 2" descr="C:\Users\LENOVO\AppData\Local\Microsoft\Windows\Temporary Internet Files\Content.Word\IMG_20191018_155749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OVO\AppData\Local\Microsoft\Windows\Temporary Internet Files\Content.Word\IMG_20191018_155749_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687" cy="268405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D83DC2" w:rsidRDefault="00F25372" w:rsidP="00D83DC2">
            <w:pPr>
              <w:jc w:val="center"/>
              <w:rPr>
                <w:color w:val="7030A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05533" cy="2674517"/>
                  <wp:effectExtent l="133350" t="114300" r="147320" b="164465"/>
                  <wp:docPr id="4" name="Рисунок 4" descr="C:\Users\LENOVO\AppData\Local\Microsoft\Windows\Temporary Internet Files\Content.Word\IMG_20191018_160938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ENOVO\AppData\Local\Microsoft\Windows\Temporary Internet Files\Content.Word\IMG_20191018_160938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918" cy="267636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3DC2" w:rsidRPr="00D83DC2" w:rsidRDefault="00D83DC2" w:rsidP="00FB301A">
      <w:pPr>
        <w:rPr>
          <w:color w:val="7030A0"/>
        </w:rPr>
      </w:pPr>
      <w:bookmarkStart w:id="0" w:name="_GoBack"/>
      <w:bookmarkEnd w:id="0"/>
    </w:p>
    <w:sectPr w:rsidR="00D83DC2" w:rsidRPr="00D83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C2"/>
    <w:rsid w:val="00D83DC2"/>
    <w:rsid w:val="00F119A6"/>
    <w:rsid w:val="00F25372"/>
    <w:rsid w:val="00FB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RePack by Diakov</cp:lastModifiedBy>
  <cp:revision>3</cp:revision>
  <dcterms:created xsi:type="dcterms:W3CDTF">2019-10-23T01:35:00Z</dcterms:created>
  <dcterms:modified xsi:type="dcterms:W3CDTF">2019-10-24T07:32:00Z</dcterms:modified>
</cp:coreProperties>
</file>