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04" w:rsidRPr="008F218E" w:rsidRDefault="006C681C" w:rsidP="008F218E">
      <w:pPr>
        <w:jc w:val="center"/>
        <w:rPr>
          <w:color w:val="00B050"/>
          <w:sz w:val="44"/>
          <w:szCs w:val="44"/>
        </w:rPr>
      </w:pPr>
      <w:r w:rsidRPr="008F218E">
        <w:rPr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 wp14:anchorId="018E7214" wp14:editId="50BB1F5E">
            <wp:simplePos x="0" y="0"/>
            <wp:positionH relativeFrom="margin">
              <wp:posOffset>2181860</wp:posOffset>
            </wp:positionH>
            <wp:positionV relativeFrom="page">
              <wp:align>bottom</wp:align>
            </wp:positionV>
            <wp:extent cx="2495550" cy="2978785"/>
            <wp:effectExtent l="0" t="0" r="0" b="0"/>
            <wp:wrapSquare wrapText="bothSides"/>
            <wp:docPr id="5" name="Рисунок 5" descr="https://im0-tub-ru.yandex.net/i?id=c0cde1c5a22065c58c76a0b278c3c3be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c0cde1c5a22065c58c76a0b278c3c3be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9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304" w:rsidRPr="008F218E">
        <w:rPr>
          <w:b/>
          <w:i/>
          <w:color w:val="FF0000"/>
          <w:sz w:val="44"/>
          <w:szCs w:val="44"/>
        </w:rPr>
        <w:t xml:space="preserve">17 сентября в старшей разновозрастной группе прошло спортивное развлечение </w:t>
      </w:r>
      <w:r w:rsidR="00497304" w:rsidRPr="008F218E">
        <w:rPr>
          <w:b/>
          <w:i/>
          <w:color w:val="00B050"/>
          <w:sz w:val="44"/>
          <w:szCs w:val="44"/>
        </w:rPr>
        <w:t>«Осенние старты»</w:t>
      </w:r>
      <w:r w:rsidR="008F218E" w:rsidRPr="008F218E">
        <w:rPr>
          <w:b/>
          <w:i/>
          <w:color w:val="00B050"/>
          <w:sz w:val="44"/>
          <w:szCs w:val="44"/>
        </w:rPr>
        <w:t>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6"/>
        <w:gridCol w:w="5728"/>
      </w:tblGrid>
      <w:tr w:rsidR="006C681C" w:rsidTr="006C681C">
        <w:tc>
          <w:tcPr>
            <w:tcW w:w="5574" w:type="dxa"/>
          </w:tcPr>
          <w:p w:rsidR="00497304" w:rsidRDefault="00497304">
            <w:r>
              <w:rPr>
                <w:noProof/>
                <w:lang w:eastAsia="ru-RU"/>
              </w:rPr>
              <w:drawing>
                <wp:inline distT="0" distB="0" distL="0" distR="0" wp14:anchorId="7645C7DD" wp14:editId="6E115D92">
                  <wp:extent cx="4002405" cy="2967562"/>
                  <wp:effectExtent l="0" t="0" r="0" b="4445"/>
                  <wp:docPr id="1" name="Рисунок 1" descr="https://i.mycdn.me/i?r=AyH4iRPQ2q0otWIFepML2LxRHiAfYw1H6pmEvpUU4QLJ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mycdn.me/i?r=AyH4iRPQ2q0otWIFepML2LxRHiAfYw1H6pmEvpUU4QLJ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64" cy="3003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AF2" w:rsidRPr="005E4AF2" w:rsidRDefault="005E4AF2" w:rsidP="00555882">
            <w:pPr>
              <w:jc w:val="center"/>
              <w:rPr>
                <w:b/>
                <w:i/>
              </w:rPr>
            </w:pPr>
            <w:r w:rsidRPr="005E4AF2">
              <w:rPr>
                <w:b/>
                <w:i/>
                <w:color w:val="FF0000"/>
                <w:sz w:val="28"/>
              </w:rPr>
              <w:t>Музыкальная игра «Прыгнем повыше, хлопнем в ладоши»</w:t>
            </w:r>
          </w:p>
        </w:tc>
        <w:tc>
          <w:tcPr>
            <w:tcW w:w="5614" w:type="dxa"/>
          </w:tcPr>
          <w:p w:rsidR="00497304" w:rsidRDefault="005E4AF2">
            <w:r>
              <w:rPr>
                <w:noProof/>
                <w:lang w:eastAsia="ru-RU"/>
              </w:rPr>
              <w:drawing>
                <wp:inline distT="0" distB="0" distL="0" distR="0" wp14:anchorId="2B3FA6A5" wp14:editId="43E8E47A">
                  <wp:extent cx="4033813" cy="2990850"/>
                  <wp:effectExtent l="0" t="0" r="5080" b="0"/>
                  <wp:docPr id="3" name="Рисунок 3" descr="https://i.mycdn.me/i?r=AyH4iRPQ2q0otWIFepML2LxR6OwbHT3sTQapy_9Wn4jG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mycdn.me/i?r=AyH4iRPQ2q0otWIFepML2LxR6OwbHT3sTQapy_9Wn4jG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4279" cy="3028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AF2" w:rsidRPr="005E4AF2" w:rsidRDefault="005E4AF2">
            <w:pPr>
              <w:rPr>
                <w:b/>
                <w:i/>
              </w:rPr>
            </w:pPr>
            <w:r w:rsidRPr="005E4AF2">
              <w:rPr>
                <w:b/>
                <w:i/>
                <w:color w:val="FF0000"/>
                <w:sz w:val="28"/>
              </w:rPr>
              <w:t>Эстафета «Бег под зонтом»</w:t>
            </w:r>
          </w:p>
        </w:tc>
      </w:tr>
      <w:tr w:rsidR="006C681C" w:rsidTr="006C681C">
        <w:tc>
          <w:tcPr>
            <w:tcW w:w="5574" w:type="dxa"/>
          </w:tcPr>
          <w:p w:rsidR="00497304" w:rsidRDefault="005E4AF2">
            <w:r>
              <w:rPr>
                <w:noProof/>
                <w:lang w:eastAsia="ru-RU"/>
              </w:rPr>
              <w:drawing>
                <wp:inline distT="0" distB="0" distL="0" distR="0" wp14:anchorId="589202AC" wp14:editId="747D5EF7">
                  <wp:extent cx="4008122" cy="2971800"/>
                  <wp:effectExtent l="0" t="0" r="0" b="0"/>
                  <wp:docPr id="2" name="Рисунок 2" descr="https://i.mycdn.me/i?r=AyH4iRPQ2q0otWIFepML2LxR97Jx4IlDxLDpZjXOGXXfK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mycdn.me/i?r=AyH4iRPQ2q0otWIFepML2LxR97Jx4IlDxLDpZjXOGXXfK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0388" cy="3003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AF2" w:rsidRPr="005E4AF2" w:rsidRDefault="005E4AF2" w:rsidP="005E4AF2">
            <w:pPr>
              <w:jc w:val="center"/>
              <w:rPr>
                <w:b/>
                <w:i/>
              </w:rPr>
            </w:pPr>
            <w:r w:rsidRPr="005E4AF2">
              <w:rPr>
                <w:b/>
                <w:i/>
                <w:color w:val="FF0000"/>
                <w:sz w:val="28"/>
              </w:rPr>
              <w:t>Эстафета «Доставь овощи»</w:t>
            </w:r>
          </w:p>
        </w:tc>
        <w:tc>
          <w:tcPr>
            <w:tcW w:w="5614" w:type="dxa"/>
          </w:tcPr>
          <w:p w:rsidR="00497304" w:rsidRPr="00555882" w:rsidRDefault="004A76B6">
            <w:pPr>
              <w:rPr>
                <w:b/>
                <w:i/>
                <w:color w:val="FF0000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E7F6A67" wp14:editId="3921C08B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0</wp:posOffset>
                  </wp:positionV>
                  <wp:extent cx="1009650" cy="1009650"/>
                  <wp:effectExtent l="0" t="0" r="0" b="0"/>
                  <wp:wrapSquare wrapText="bothSides"/>
                  <wp:docPr id="6" name="Рисунок 6" descr="https://veils.ru/wa-data/public/shop/products/02/72/7202/images/13702/13702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ils.ru/wa-data/public/shop/products/02/72/7202/images/13702/13702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5882" w:rsidRPr="00555882">
              <w:rPr>
                <w:b/>
                <w:i/>
                <w:color w:val="FF0000"/>
                <w:sz w:val="28"/>
              </w:rPr>
              <w:t xml:space="preserve">Если стали дни короче, 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Холодны с морозцем, ночи,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Дождь по лужам моросит,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Ива над рекой грустит,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Лист с деревьев облетает,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Птичий клин на небе тает,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Под сосной заснул медведь,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Птицы перестали петь….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Что же это? Это осень.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«Не спеши, её мы просим.-</w:t>
            </w:r>
          </w:p>
          <w:p w:rsidR="006C681C" w:rsidRDefault="006C681C">
            <w:pPr>
              <w:rPr>
                <w:b/>
                <w:i/>
                <w:color w:val="FF0000"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Дай ещё нам тёплых дней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  <w:r w:rsidRPr="00555882">
              <w:rPr>
                <w:b/>
                <w:i/>
                <w:color w:val="FF0000"/>
                <w:sz w:val="28"/>
              </w:rPr>
              <w:t>Для забав, для игр, затей!»</w:t>
            </w:r>
            <w:r w:rsidR="006C681C">
              <w:rPr>
                <w:noProof/>
                <w:lang w:eastAsia="ru-RU"/>
              </w:rPr>
              <w:t xml:space="preserve"> </w:t>
            </w:r>
          </w:p>
          <w:p w:rsidR="00555882" w:rsidRPr="00555882" w:rsidRDefault="00555882">
            <w:pPr>
              <w:rPr>
                <w:b/>
                <w:i/>
                <w:color w:val="FF0000"/>
                <w:sz w:val="28"/>
              </w:rPr>
            </w:pPr>
          </w:p>
          <w:p w:rsidR="00555882" w:rsidRDefault="00555882"/>
          <w:p w:rsidR="00555882" w:rsidRDefault="00555882"/>
        </w:tc>
      </w:tr>
    </w:tbl>
    <w:p w:rsidR="00497304" w:rsidRDefault="00497304"/>
    <w:sectPr w:rsidR="00497304" w:rsidSect="005E4AF2">
      <w:pgSz w:w="11906" w:h="16838"/>
      <w:pgMar w:top="142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F0"/>
    <w:rsid w:val="00497304"/>
    <w:rsid w:val="004A76B6"/>
    <w:rsid w:val="00555882"/>
    <w:rsid w:val="005E4AF2"/>
    <w:rsid w:val="006C681C"/>
    <w:rsid w:val="008F218E"/>
    <w:rsid w:val="00AE7FF0"/>
    <w:rsid w:val="00B2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1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1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Diakov</cp:lastModifiedBy>
  <cp:revision>4</cp:revision>
  <dcterms:created xsi:type="dcterms:W3CDTF">2021-09-24T03:17:00Z</dcterms:created>
  <dcterms:modified xsi:type="dcterms:W3CDTF">2021-09-24T04:54:00Z</dcterms:modified>
</cp:coreProperties>
</file>